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E1B76" w14:textId="462B6599" w:rsidR="00FC6488" w:rsidRPr="009938ED" w:rsidRDefault="00B97693" w:rsidP="006943A0">
      <w:pPr>
        <w:pStyle w:val="Tytu"/>
        <w:jc w:val="left"/>
        <w:rPr>
          <w:rFonts w:ascii="Arial" w:hAnsi="Arial"/>
          <w:sz w:val="22"/>
          <w:szCs w:val="22"/>
        </w:rPr>
      </w:pPr>
      <w:r w:rsidRPr="001D6A10">
        <w:rPr>
          <w:rFonts w:ascii="Arial" w:hAnsi="Arial"/>
          <w:b w:val="0"/>
          <w:i/>
          <w:sz w:val="22"/>
          <w:szCs w:val="22"/>
        </w:rPr>
        <w:t xml:space="preserve">Nr Sprawy: </w:t>
      </w:r>
      <w:r w:rsidR="00777951" w:rsidRPr="00777951">
        <w:rPr>
          <w:rFonts w:ascii="Arial" w:hAnsi="Arial"/>
          <w:b w:val="0"/>
          <w:i/>
          <w:sz w:val="22"/>
          <w:szCs w:val="22"/>
        </w:rPr>
        <w:t>WCI-DIS-ZPP.26.3.2026.AAN</w:t>
      </w:r>
      <w:r w:rsidR="007A4D86">
        <w:rPr>
          <w:rFonts w:ascii="Arial" w:hAnsi="Arial"/>
          <w:b w:val="0"/>
          <w:i/>
          <w:sz w:val="22"/>
          <w:szCs w:val="22"/>
        </w:rPr>
        <w:tab/>
      </w:r>
      <w:r>
        <w:rPr>
          <w:rFonts w:ascii="Arial" w:hAnsi="Arial"/>
          <w:b w:val="0"/>
          <w:i/>
          <w:sz w:val="22"/>
          <w:szCs w:val="22"/>
        </w:rPr>
        <w:tab/>
      </w:r>
      <w:r w:rsidR="009F2725">
        <w:rPr>
          <w:rFonts w:ascii="Arial" w:hAnsi="Arial"/>
          <w:b w:val="0"/>
          <w:i/>
          <w:sz w:val="22"/>
          <w:szCs w:val="22"/>
        </w:rPr>
        <w:t xml:space="preserve"> </w:t>
      </w:r>
      <w:r>
        <w:rPr>
          <w:rFonts w:ascii="Arial" w:hAnsi="Arial"/>
          <w:b w:val="0"/>
          <w:i/>
          <w:sz w:val="22"/>
          <w:szCs w:val="22"/>
        </w:rPr>
        <w:tab/>
        <w:t xml:space="preserve">       </w:t>
      </w:r>
      <w:r w:rsidR="004C56A4">
        <w:rPr>
          <w:rFonts w:ascii="Arial" w:hAnsi="Arial"/>
          <w:b w:val="0"/>
          <w:i/>
          <w:sz w:val="22"/>
          <w:szCs w:val="22"/>
        </w:rPr>
        <w:t xml:space="preserve">   </w:t>
      </w:r>
      <w:r w:rsidRPr="001D6A10">
        <w:rPr>
          <w:rFonts w:ascii="Arial" w:hAnsi="Arial"/>
          <w:i/>
          <w:sz w:val="22"/>
          <w:szCs w:val="22"/>
        </w:rPr>
        <w:t xml:space="preserve">ZAŁĄCZNIK NR </w:t>
      </w:r>
      <w:r w:rsidR="009F2725">
        <w:rPr>
          <w:rFonts w:ascii="Arial" w:hAnsi="Arial"/>
          <w:i/>
          <w:sz w:val="22"/>
          <w:szCs w:val="22"/>
        </w:rPr>
        <w:t>1</w:t>
      </w:r>
      <w:r w:rsidRPr="001D6A10">
        <w:rPr>
          <w:rFonts w:ascii="Arial" w:hAnsi="Arial"/>
          <w:i/>
          <w:sz w:val="22"/>
          <w:szCs w:val="22"/>
        </w:rPr>
        <w:t xml:space="preserve"> DO SWZ</w:t>
      </w:r>
    </w:p>
    <w:p w14:paraId="75945C56" w14:textId="422EAAE0" w:rsidR="00B97693" w:rsidRPr="001D6A10" w:rsidRDefault="00B97693" w:rsidP="00AE3D37">
      <w:pPr>
        <w:spacing w:before="480"/>
        <w:ind w:left="5529"/>
        <w:rPr>
          <w:rFonts w:ascii="Arial" w:hAnsi="Arial"/>
          <w:b/>
          <w:bCs/>
          <w:sz w:val="22"/>
          <w:szCs w:val="22"/>
        </w:rPr>
      </w:pPr>
      <w:r w:rsidRPr="001D6A10">
        <w:rPr>
          <w:rFonts w:ascii="Arial" w:hAnsi="Arial"/>
          <w:b/>
          <w:bCs/>
          <w:sz w:val="22"/>
          <w:szCs w:val="22"/>
        </w:rPr>
        <w:t>Zamawiający:</w:t>
      </w:r>
    </w:p>
    <w:p w14:paraId="57A73405" w14:textId="77777777" w:rsidR="00B97693" w:rsidRDefault="00B97693" w:rsidP="00AE3D37">
      <w:pPr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Warszawskie Centrum Integracji</w:t>
      </w:r>
    </w:p>
    <w:p w14:paraId="4483897F" w14:textId="77777777" w:rsidR="00B97693" w:rsidRPr="00A940B6" w:rsidRDefault="00B97693" w:rsidP="00AE3D37">
      <w:pPr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 xml:space="preserve">„Integracyjna Warszawa” </w:t>
      </w:r>
    </w:p>
    <w:p w14:paraId="053E9346" w14:textId="77777777" w:rsidR="00B97693" w:rsidRPr="00A940B6" w:rsidRDefault="00B97693" w:rsidP="00AE3D37">
      <w:pPr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ul. Zofii Nałkowskiej 11</w:t>
      </w:r>
    </w:p>
    <w:p w14:paraId="4A009FF8" w14:textId="1D249D86" w:rsidR="00FC6488" w:rsidRPr="009938ED" w:rsidRDefault="00B97693" w:rsidP="00AE3D37">
      <w:pPr>
        <w:spacing w:after="480"/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01-886 Warszawa</w:t>
      </w:r>
    </w:p>
    <w:p w14:paraId="61758910" w14:textId="48E1F359" w:rsidR="008E073A" w:rsidRPr="008E073A" w:rsidRDefault="008E073A" w:rsidP="006943A0">
      <w:pPr>
        <w:jc w:val="center"/>
        <w:rPr>
          <w:rFonts w:ascii="Arial" w:hAnsi="Arial"/>
          <w:b/>
          <w:bCs/>
          <w:spacing w:val="60"/>
          <w:kern w:val="30"/>
          <w:sz w:val="30"/>
          <w:szCs w:val="30"/>
        </w:rPr>
      </w:pPr>
      <w:r w:rsidRPr="008E073A">
        <w:rPr>
          <w:rFonts w:ascii="Arial" w:hAnsi="Arial"/>
          <w:b/>
          <w:bCs/>
          <w:spacing w:val="60"/>
          <w:kern w:val="30"/>
          <w:sz w:val="30"/>
          <w:szCs w:val="30"/>
        </w:rPr>
        <w:t>OŚWIADCZENIE</w:t>
      </w:r>
    </w:p>
    <w:p w14:paraId="1BE0F727" w14:textId="5A3B504E" w:rsidR="00FC6488" w:rsidRPr="005A6385" w:rsidRDefault="009808EE" w:rsidP="006943A0">
      <w:pPr>
        <w:jc w:val="center"/>
        <w:rPr>
          <w:rFonts w:ascii="Arial" w:hAnsi="Arial"/>
          <w:b/>
          <w:bCs/>
          <w:sz w:val="27"/>
          <w:szCs w:val="27"/>
        </w:rPr>
      </w:pPr>
      <w:r w:rsidRPr="005A6385">
        <w:rPr>
          <w:rFonts w:ascii="Arial" w:hAnsi="Arial"/>
          <w:b/>
          <w:bCs/>
          <w:sz w:val="27"/>
          <w:szCs w:val="27"/>
        </w:rPr>
        <w:t>Wykonawcy</w:t>
      </w:r>
      <w:r w:rsidR="008E073A">
        <w:rPr>
          <w:rFonts w:ascii="Arial" w:hAnsi="Arial"/>
          <w:b/>
          <w:bCs/>
          <w:sz w:val="27"/>
          <w:szCs w:val="27"/>
        </w:rPr>
        <w:t xml:space="preserve"> </w:t>
      </w:r>
      <w:r w:rsidRPr="005A6385">
        <w:rPr>
          <w:rFonts w:ascii="Arial" w:hAnsi="Arial"/>
          <w:b/>
          <w:bCs/>
          <w:sz w:val="27"/>
          <w:szCs w:val="27"/>
        </w:rPr>
        <w:t>składane na podstawie art. 125 ust. 1 ustawy z dnia 11</w:t>
      </w:r>
      <w:r w:rsidR="00F119C1">
        <w:rPr>
          <w:rFonts w:ascii="Arial" w:hAnsi="Arial"/>
          <w:b/>
          <w:bCs/>
          <w:sz w:val="27"/>
          <w:szCs w:val="27"/>
        </w:rPr>
        <w:t> </w:t>
      </w:r>
      <w:r w:rsidRPr="005A6385">
        <w:rPr>
          <w:rFonts w:ascii="Arial" w:hAnsi="Arial"/>
          <w:b/>
          <w:bCs/>
          <w:sz w:val="27"/>
          <w:szCs w:val="27"/>
        </w:rPr>
        <w:t>września 2019 roku</w:t>
      </w:r>
      <w:r w:rsidR="008E073A">
        <w:rPr>
          <w:rFonts w:ascii="Arial" w:hAnsi="Arial"/>
          <w:b/>
          <w:bCs/>
          <w:sz w:val="27"/>
          <w:szCs w:val="27"/>
        </w:rPr>
        <w:t xml:space="preserve"> </w:t>
      </w:r>
      <w:r w:rsidRPr="005A6385">
        <w:rPr>
          <w:rFonts w:ascii="Arial" w:hAnsi="Arial"/>
          <w:b/>
          <w:bCs/>
          <w:sz w:val="27"/>
          <w:szCs w:val="27"/>
        </w:rPr>
        <w:t>Prawo zamówień publicznych</w:t>
      </w:r>
      <w:r w:rsidR="009F4C6B" w:rsidRPr="005A6385">
        <w:rPr>
          <w:rFonts w:ascii="Arial" w:hAnsi="Arial"/>
          <w:b/>
          <w:bCs/>
          <w:sz w:val="27"/>
          <w:szCs w:val="27"/>
        </w:rPr>
        <w:t xml:space="preserve"> (dalej</w:t>
      </w:r>
      <w:r w:rsidR="00E42063" w:rsidRPr="005A6385">
        <w:rPr>
          <w:rFonts w:ascii="Arial" w:hAnsi="Arial"/>
          <w:b/>
          <w:bCs/>
          <w:sz w:val="27"/>
          <w:szCs w:val="27"/>
        </w:rPr>
        <w:t>:</w:t>
      </w:r>
      <w:r w:rsidR="009F4C6B" w:rsidRPr="005A6385">
        <w:rPr>
          <w:rFonts w:ascii="Arial" w:hAnsi="Arial"/>
          <w:b/>
          <w:bCs/>
          <w:sz w:val="27"/>
          <w:szCs w:val="27"/>
        </w:rPr>
        <w:t xml:space="preserve"> „ustawa Pzp”)</w:t>
      </w:r>
      <w:r w:rsidRPr="005A6385">
        <w:rPr>
          <w:rFonts w:ascii="Arial" w:hAnsi="Arial"/>
          <w:b/>
          <w:bCs/>
          <w:sz w:val="27"/>
          <w:szCs w:val="27"/>
        </w:rPr>
        <w:t xml:space="preserve"> potwierdzające,</w:t>
      </w:r>
      <w:r w:rsidR="008E073A">
        <w:rPr>
          <w:rFonts w:ascii="Arial" w:hAnsi="Arial"/>
          <w:b/>
          <w:bCs/>
          <w:sz w:val="27"/>
          <w:szCs w:val="27"/>
        </w:rPr>
        <w:t xml:space="preserve"> </w:t>
      </w:r>
      <w:r w:rsidRPr="005A6385">
        <w:rPr>
          <w:rFonts w:ascii="Arial" w:hAnsi="Arial"/>
          <w:b/>
          <w:bCs/>
          <w:sz w:val="27"/>
          <w:szCs w:val="27"/>
        </w:rPr>
        <w:t>że Wykonawca nie podlega wykluczeniu</w:t>
      </w:r>
      <w:r w:rsidR="00010AEE" w:rsidRPr="005A6385">
        <w:rPr>
          <w:rFonts w:ascii="Arial" w:hAnsi="Arial"/>
          <w:b/>
          <w:bCs/>
          <w:sz w:val="27"/>
          <w:szCs w:val="27"/>
        </w:rPr>
        <w:br/>
      </w:r>
      <w:r w:rsidRPr="005A6385">
        <w:rPr>
          <w:rFonts w:ascii="Arial" w:hAnsi="Arial"/>
          <w:b/>
          <w:bCs/>
          <w:sz w:val="27"/>
          <w:szCs w:val="27"/>
        </w:rPr>
        <w:t>oraz że spełnia warunki udziału w postępowaniu</w:t>
      </w:r>
    </w:p>
    <w:p w14:paraId="17EE68D0" w14:textId="77777777" w:rsidR="00EA22AC" w:rsidRPr="00516B98" w:rsidRDefault="009808EE" w:rsidP="006943A0">
      <w:pPr>
        <w:spacing w:before="48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Wykonawca:</w:t>
      </w:r>
    </w:p>
    <w:p w14:paraId="3037C190" w14:textId="1094B09F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</w:t>
      </w:r>
    </w:p>
    <w:p w14:paraId="17AD8306" w14:textId="24D7A3F4" w:rsidR="00EA22AC" w:rsidRPr="006943A0" w:rsidRDefault="009808EE" w:rsidP="006943A0">
      <w:pPr>
        <w:jc w:val="center"/>
        <w:rPr>
          <w:rFonts w:ascii="Arial" w:hAnsi="Arial"/>
          <w:b/>
          <w:sz w:val="16"/>
          <w:szCs w:val="16"/>
        </w:rPr>
      </w:pPr>
      <w:r w:rsidRPr="006943A0">
        <w:rPr>
          <w:rFonts w:ascii="Arial" w:hAnsi="Arial"/>
          <w:i/>
          <w:sz w:val="16"/>
          <w:szCs w:val="16"/>
        </w:rPr>
        <w:t>(wpisać pełną nazwę/firmę, adres)</w:t>
      </w:r>
    </w:p>
    <w:p w14:paraId="76883692" w14:textId="77777777" w:rsidR="00EA22AC" w:rsidRPr="00516B98" w:rsidRDefault="009808EE" w:rsidP="006943A0">
      <w:pPr>
        <w:spacing w:before="12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reprezentowany przez:</w:t>
      </w:r>
    </w:p>
    <w:p w14:paraId="0FC17638" w14:textId="67D8839E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</w:t>
      </w:r>
    </w:p>
    <w:p w14:paraId="54007FE5" w14:textId="5CB1B067" w:rsidR="00EA22AC" w:rsidRPr="006943A0" w:rsidRDefault="009808EE" w:rsidP="006943A0">
      <w:pPr>
        <w:jc w:val="center"/>
        <w:rPr>
          <w:rFonts w:ascii="Arial" w:hAnsi="Arial"/>
          <w:sz w:val="16"/>
          <w:szCs w:val="16"/>
        </w:rPr>
      </w:pPr>
      <w:r w:rsidRPr="006943A0">
        <w:rPr>
          <w:rFonts w:ascii="Arial" w:hAnsi="Arial"/>
          <w:i/>
          <w:sz w:val="16"/>
          <w:szCs w:val="16"/>
        </w:rPr>
        <w:t>(wpisać imię, nazwisko)</w:t>
      </w:r>
    </w:p>
    <w:p w14:paraId="485CA305" w14:textId="730391BE" w:rsidR="00EA22AC" w:rsidRPr="007C6975" w:rsidRDefault="00516B98" w:rsidP="006943A0">
      <w:pPr>
        <w:pStyle w:val="Bezodstpw1"/>
        <w:tabs>
          <w:tab w:val="left" w:pos="1276"/>
          <w:tab w:val="left" w:pos="1418"/>
          <w:tab w:val="left" w:pos="1843"/>
        </w:tabs>
        <w:spacing w:before="240"/>
        <w:jc w:val="both"/>
        <w:rPr>
          <w:rFonts w:ascii="Arial" w:hAnsi="Arial" w:cs="Arial"/>
          <w:sz w:val="22"/>
          <w:szCs w:val="22"/>
          <w:lang w:val="pl-PL"/>
        </w:rPr>
      </w:pPr>
      <w:r w:rsidRPr="00516B98">
        <w:rPr>
          <w:rFonts w:ascii="Arial" w:hAnsi="Arial" w:cs="Arial"/>
          <w:sz w:val="22"/>
          <w:szCs w:val="22"/>
          <w:lang w:val="pl-PL"/>
        </w:rPr>
        <w:t xml:space="preserve">Składając ofertę w postępowaniu o udzielenie zamówienia publicznego, prowadzonego w trybie </w:t>
      </w:r>
      <w:r w:rsidR="009E62A7">
        <w:rPr>
          <w:rFonts w:ascii="Arial" w:hAnsi="Arial" w:cs="Arial"/>
          <w:sz w:val="22"/>
          <w:szCs w:val="22"/>
          <w:lang w:val="pl-PL"/>
        </w:rPr>
        <w:t>przetargu nieograniczonego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, na podstawie art. </w:t>
      </w:r>
      <w:r w:rsidR="001B0BA0">
        <w:rPr>
          <w:rFonts w:ascii="Arial" w:hAnsi="Arial" w:cs="Arial"/>
          <w:sz w:val="22"/>
          <w:szCs w:val="22"/>
          <w:lang w:val="pl-PL"/>
        </w:rPr>
        <w:t>132-139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w związku z art. 359 pkt </w:t>
      </w:r>
      <w:r w:rsidR="001B0BA0">
        <w:rPr>
          <w:rFonts w:ascii="Arial" w:hAnsi="Arial" w:cs="Arial"/>
          <w:sz w:val="22"/>
          <w:szCs w:val="22"/>
          <w:lang w:val="pl-PL"/>
        </w:rPr>
        <w:t>1)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ustawy Pzp pn. 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777951" w:rsidRPr="00777951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wsparcia opartego o metodę „Najpierw Mieszkanie” dla osób z doświadczeniem bezdomności - najemców lokali oraz osób, które otrzymały skierowanie do najmu lokalu z zasobu m.st. Warszawy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",</w:t>
      </w:r>
      <w:r w:rsidRPr="00516B98"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Pr="00516B98"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449D9D30" w14:textId="68C6FDA4" w:rsidR="00EA22AC" w:rsidRPr="00516B98" w:rsidRDefault="009808EE" w:rsidP="006943A0">
      <w:pPr>
        <w:shd w:val="clear" w:color="auto" w:fill="F2F2F2"/>
        <w:spacing w:before="480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OŚWIADCZENIA DOTYCZĄCE WYKONAWCY</w:t>
      </w:r>
    </w:p>
    <w:p w14:paraId="6DA41506" w14:textId="5BE7AC28" w:rsidR="00EA22AC" w:rsidRDefault="009808EE" w:rsidP="008F522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108 ust. 1 ustawy Pzp</w:t>
      </w:r>
      <w:r w:rsidR="00A440F5" w:rsidRPr="002A149E">
        <w:rPr>
          <w:rStyle w:val="Odwoanieprzypisudolnego"/>
          <w:rFonts w:ascii="Arial" w:hAnsi="Arial"/>
          <w:b/>
          <w:bCs/>
          <w:sz w:val="22"/>
          <w:szCs w:val="22"/>
        </w:rPr>
        <w:footnoteReference w:id="1"/>
      </w:r>
      <w:r w:rsidRPr="00516B98">
        <w:rPr>
          <w:rFonts w:ascii="Arial" w:hAnsi="Arial"/>
          <w:sz w:val="22"/>
          <w:szCs w:val="22"/>
        </w:rPr>
        <w:t>.</w:t>
      </w:r>
    </w:p>
    <w:p w14:paraId="3E31897C" w14:textId="2D50DF60" w:rsidR="001B0BA0" w:rsidRPr="00516B98" w:rsidRDefault="001B0BA0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>Oświadczam, że nie podlegam wykluczeniu z postępowania na podstawie</w:t>
      </w:r>
      <w:r>
        <w:rPr>
          <w:rFonts w:ascii="Arial" w:hAnsi="Arial"/>
          <w:sz w:val="22"/>
          <w:szCs w:val="22"/>
        </w:rPr>
        <w:t xml:space="preserve"> </w:t>
      </w:r>
      <w:r w:rsidR="00DC24DB" w:rsidRPr="00DC24DB">
        <w:rPr>
          <w:rFonts w:ascii="Arial" w:hAnsi="Arial"/>
          <w:sz w:val="22"/>
          <w:szCs w:val="22"/>
        </w:rPr>
        <w:t>w art. 5k rozporządzenia Rady (UE) nr 833/2014 z dnia 31 lipca 2014 r. dotyczącego środków ograniczających w związku z działaniami Rosji destabilizującymi sytuację na Ukrainie (Dz. Urz. UE nr L 229 z 31.7.2014, str. 1), dalej: rozporządzenie 833/2014 w brzmieniu nadanym rozporządzeniem Rady (UE) 2025/2033 w sprawie zmiany rozporządzenia (UE) nr 833/2014 dotyczącego środków ograniczających w związku z działaniami Rosji destabilizującymi sytuację na Ukrainie (Dz. Urz. UE nr L 2025/2033 z 23.10.2025,), dalej: rozporządzenie 2025/2033</w:t>
      </w:r>
      <w:r w:rsidR="007A1D83" w:rsidRPr="002A149E">
        <w:rPr>
          <w:rStyle w:val="Odwoanieprzypisudolnego"/>
          <w:rFonts w:ascii="Arial" w:hAnsi="Arial"/>
          <w:b/>
          <w:bCs/>
          <w:sz w:val="22"/>
          <w:szCs w:val="22"/>
        </w:rPr>
        <w:footnoteReference w:id="2"/>
      </w:r>
      <w:r w:rsidR="0010336B">
        <w:rPr>
          <w:rFonts w:ascii="Arial" w:hAnsi="Arial"/>
          <w:sz w:val="22"/>
          <w:szCs w:val="22"/>
        </w:rPr>
        <w:t>.</w:t>
      </w:r>
    </w:p>
    <w:p w14:paraId="53576B9F" w14:textId="1B3A8084" w:rsidR="007631CA" w:rsidRPr="00516B98" w:rsidRDefault="007631CA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7 ustawy z</w:t>
      </w:r>
      <w:r w:rsidR="0055375A">
        <w:rPr>
          <w:rFonts w:ascii="Arial" w:hAnsi="Arial"/>
          <w:sz w:val="22"/>
          <w:szCs w:val="22"/>
        </w:rPr>
        <w:t> </w:t>
      </w:r>
      <w:r w:rsidRPr="00516B98">
        <w:rPr>
          <w:rFonts w:ascii="Arial" w:hAnsi="Arial"/>
          <w:sz w:val="22"/>
          <w:szCs w:val="22"/>
        </w:rPr>
        <w:t>dnia 13 kwietnia 2022 r. o szczególnych rozwiązaniach w zakresie przeciwdziałania wspieraniu agresji na Ukrainę oraz służących ochronie bezpieczeństwa narodowego</w:t>
      </w:r>
      <w:r w:rsidR="0055375A">
        <w:rPr>
          <w:rFonts w:ascii="Arial" w:hAnsi="Arial"/>
          <w:sz w:val="22"/>
          <w:szCs w:val="22"/>
        </w:rPr>
        <w:br/>
      </w:r>
      <w:r w:rsidR="00E54A79" w:rsidRPr="00E54A79">
        <w:rPr>
          <w:rFonts w:ascii="Arial" w:hAnsi="Arial"/>
          <w:sz w:val="22"/>
          <w:szCs w:val="22"/>
        </w:rPr>
        <w:t>(t.j. Dz.U. z 202</w:t>
      </w:r>
      <w:r w:rsidR="00CC2A9C">
        <w:rPr>
          <w:rFonts w:ascii="Arial" w:hAnsi="Arial"/>
          <w:sz w:val="22"/>
          <w:szCs w:val="22"/>
        </w:rPr>
        <w:t>5</w:t>
      </w:r>
      <w:r w:rsidR="00E54A79" w:rsidRPr="00E54A79">
        <w:rPr>
          <w:rFonts w:ascii="Arial" w:hAnsi="Arial"/>
          <w:sz w:val="22"/>
          <w:szCs w:val="22"/>
        </w:rPr>
        <w:t xml:space="preserve"> r. poz. </w:t>
      </w:r>
      <w:r w:rsidR="00213BD3">
        <w:rPr>
          <w:rFonts w:ascii="Arial" w:hAnsi="Arial"/>
          <w:sz w:val="22"/>
          <w:szCs w:val="22"/>
        </w:rPr>
        <w:t>514</w:t>
      </w:r>
      <w:r w:rsidR="00E54A79" w:rsidRPr="00E54A79">
        <w:rPr>
          <w:rFonts w:ascii="Arial" w:hAnsi="Arial"/>
          <w:sz w:val="22"/>
          <w:szCs w:val="22"/>
        </w:rPr>
        <w:t>)</w:t>
      </w:r>
      <w:r w:rsidR="000600ED" w:rsidRPr="0097104E">
        <w:rPr>
          <w:rStyle w:val="Odwoanieprzypisudolnego"/>
          <w:rFonts w:ascii="Arial" w:hAnsi="Arial"/>
          <w:b/>
          <w:bCs/>
          <w:sz w:val="22"/>
          <w:szCs w:val="22"/>
        </w:rPr>
        <w:footnoteReference w:id="3"/>
      </w:r>
      <w:r w:rsidRPr="00516B98">
        <w:rPr>
          <w:rFonts w:ascii="Arial" w:hAnsi="Arial"/>
          <w:sz w:val="22"/>
          <w:szCs w:val="22"/>
        </w:rPr>
        <w:t>.</w:t>
      </w:r>
    </w:p>
    <w:p w14:paraId="7FE98260" w14:textId="694CB1D5" w:rsidR="00E22028" w:rsidRPr="00516B98" w:rsidRDefault="009808EE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109 ust. 1 pkt 4), 5) oraz 7) ustawy Pzp</w:t>
      </w:r>
      <w:r w:rsidR="00746498" w:rsidRPr="0097104E">
        <w:rPr>
          <w:rStyle w:val="Odwoanieprzypisudolnego"/>
          <w:rFonts w:ascii="Arial" w:hAnsi="Arial"/>
          <w:b/>
          <w:bCs/>
          <w:sz w:val="22"/>
          <w:szCs w:val="22"/>
        </w:rPr>
        <w:footnoteReference w:id="4"/>
      </w:r>
      <w:r w:rsidRPr="00516B98">
        <w:rPr>
          <w:rFonts w:ascii="Arial" w:hAnsi="Arial"/>
          <w:sz w:val="22"/>
          <w:szCs w:val="22"/>
        </w:rPr>
        <w:t>.</w:t>
      </w:r>
    </w:p>
    <w:p w14:paraId="13FF9892" w14:textId="77454A08" w:rsidR="00516B98" w:rsidRPr="00053EAB" w:rsidRDefault="009808EE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 xml:space="preserve">Oświadczam, że zachodzą w stosunku do mnie podstawy wykluczenia z postępowania na podstawie art. ……. ustawy Pzp </w:t>
      </w:r>
      <w:r w:rsidRPr="00516B98">
        <w:rPr>
          <w:rFonts w:ascii="Arial" w:hAnsi="Arial"/>
          <w:i/>
          <w:sz w:val="22"/>
          <w:szCs w:val="22"/>
        </w:rPr>
        <w:t>(podać mającą zastosowanie podstawę wykluczenia spośród wymienionych w art. 108 ust 1 pkt 1), 2), 5), 6) lub art. 109 ust. 1 pkt 4), 5) oraz 7) ustawy Pzp).</w:t>
      </w:r>
      <w:r w:rsidRPr="00516B98">
        <w:rPr>
          <w:rFonts w:ascii="Arial" w:hAnsi="Arial"/>
          <w:sz w:val="22"/>
          <w:szCs w:val="22"/>
        </w:rPr>
        <w:t xml:space="preserve"> Jednocześnie oświadczam, że w związku z w/w okolicznością, na podstawie art. 110 ust. 2 ustawy Pzp podjąłem następujące środki naprawcze</w:t>
      </w:r>
      <w:r w:rsidR="00516B98">
        <w:rPr>
          <w:rFonts w:ascii="Arial" w:hAnsi="Arial"/>
          <w:sz w:val="22"/>
          <w:szCs w:val="22"/>
        </w:rPr>
        <w:t>: …</w:t>
      </w:r>
      <w:r w:rsidR="00F733C3">
        <w:rPr>
          <w:rFonts w:ascii="Arial" w:hAnsi="Arial"/>
          <w:sz w:val="22"/>
          <w:szCs w:val="22"/>
        </w:rPr>
        <w:t>……</w:t>
      </w:r>
      <w:proofErr w:type="gramStart"/>
      <w:r w:rsidR="00F733C3">
        <w:rPr>
          <w:rFonts w:ascii="Arial" w:hAnsi="Arial"/>
          <w:sz w:val="22"/>
          <w:szCs w:val="22"/>
        </w:rPr>
        <w:t>…….</w:t>
      </w:r>
      <w:r w:rsidR="005801EC">
        <w:rPr>
          <w:rFonts w:ascii="Arial" w:hAnsi="Arial"/>
          <w:sz w:val="22"/>
          <w:szCs w:val="22"/>
        </w:rPr>
        <w:t>….</w:t>
      </w:r>
      <w:r w:rsidR="00516B98">
        <w:rPr>
          <w:rFonts w:ascii="Arial" w:hAnsi="Arial"/>
          <w:sz w:val="22"/>
          <w:szCs w:val="22"/>
        </w:rPr>
        <w:t>…</w:t>
      </w:r>
      <w:proofErr w:type="gramEnd"/>
      <w:r w:rsidR="00516B98">
        <w:rPr>
          <w:rFonts w:ascii="Arial" w:hAnsi="Arial"/>
          <w:sz w:val="22"/>
          <w:szCs w:val="22"/>
        </w:rPr>
        <w:t>……</w:t>
      </w:r>
      <w:r w:rsidR="00AE3D37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………………………………………….........................................................…........................</w:t>
      </w:r>
    </w:p>
    <w:p w14:paraId="3E19D75A" w14:textId="2FC8A888" w:rsidR="00EA22AC" w:rsidRPr="00697D05" w:rsidRDefault="009808EE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</w:rPr>
      </w:pPr>
      <w:r w:rsidRPr="00516B98">
        <w:rPr>
          <w:rFonts w:ascii="Arial" w:hAnsi="Arial"/>
          <w:sz w:val="22"/>
          <w:szCs w:val="22"/>
        </w:rPr>
        <w:t>Oświadczam, że spełniam warunki udziału w postępowaniu określone przez Zamawiającego w Rozdziale VIII SWZ.</w:t>
      </w:r>
    </w:p>
    <w:p w14:paraId="1D0534BA" w14:textId="075697B3" w:rsidR="00EA22AC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</w:t>
      </w:r>
      <w:r w:rsidR="00CC4DCB" w:rsidRPr="00516B98">
        <w:rPr>
          <w:rFonts w:ascii="Arial" w:hAnsi="Arial"/>
          <w:sz w:val="22"/>
          <w:szCs w:val="22"/>
        </w:rPr>
        <w:t>.</w:t>
      </w:r>
      <w:r w:rsidRPr="00516B98">
        <w:rPr>
          <w:rFonts w:ascii="Arial" w:hAnsi="Arial"/>
          <w:sz w:val="22"/>
          <w:szCs w:val="22"/>
        </w:rPr>
        <w:t>.................</w:t>
      </w:r>
    </w:p>
    <w:p w14:paraId="3476C30F" w14:textId="1DD33384" w:rsidR="00F86039" w:rsidRPr="00F86039" w:rsidRDefault="00F86039" w:rsidP="006943A0">
      <w:pPr>
        <w:jc w:val="both"/>
        <w:rPr>
          <w:rFonts w:ascii="Arial" w:hAnsi="Arial"/>
          <w:bCs/>
          <w:sz w:val="22"/>
          <w:szCs w:val="22"/>
        </w:rPr>
      </w:pPr>
      <w:r w:rsidRPr="00F86039">
        <w:rPr>
          <w:rFonts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6CA77570" w14:textId="6E06F000" w:rsidR="00EA22AC" w:rsidRPr="00516B98" w:rsidRDefault="009808EE" w:rsidP="00B14B41">
      <w:pPr>
        <w:shd w:val="clear" w:color="auto" w:fill="F2F2F2"/>
        <w:spacing w:before="360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OŚWIADCZENIA DOTYCZĄCE PODMIOTU,</w:t>
      </w:r>
      <w:r w:rsidR="007A04DA">
        <w:rPr>
          <w:rFonts w:ascii="Arial" w:hAnsi="Arial"/>
          <w:b/>
          <w:sz w:val="22"/>
          <w:szCs w:val="22"/>
        </w:rPr>
        <w:br/>
      </w:r>
      <w:r w:rsidRPr="00516B98">
        <w:rPr>
          <w:rFonts w:ascii="Arial" w:hAnsi="Arial"/>
          <w:b/>
          <w:sz w:val="22"/>
          <w:szCs w:val="22"/>
        </w:rPr>
        <w:t>NA KTÓREGO ZASOBY POWOŁUJE SIĘ WYKONAWCA</w:t>
      </w:r>
    </w:p>
    <w:p w14:paraId="6F514757" w14:textId="6D411CC2" w:rsidR="00EA22AC" w:rsidRPr="00516B98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na którego/</w:t>
      </w:r>
      <w:proofErr w:type="spellStart"/>
      <w:r w:rsidRPr="00516B98">
        <w:rPr>
          <w:rFonts w:ascii="Arial" w:hAnsi="Arial"/>
          <w:sz w:val="22"/>
          <w:szCs w:val="22"/>
        </w:rPr>
        <w:t>ych</w:t>
      </w:r>
      <w:proofErr w:type="spellEnd"/>
      <w:r w:rsidRPr="00516B98">
        <w:rPr>
          <w:rFonts w:ascii="Arial" w:hAnsi="Arial"/>
          <w:sz w:val="22"/>
          <w:szCs w:val="22"/>
        </w:rPr>
        <w:t xml:space="preserve"> zasoby powołuję się w niniejszym postępowaniu,</w:t>
      </w:r>
      <w:r w:rsidR="00CC4DCB" w:rsidRP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tj.:</w:t>
      </w:r>
      <w:r w:rsidR="00EB4288">
        <w:rPr>
          <w:rFonts w:ascii="Arial" w:hAnsi="Arial"/>
          <w:sz w:val="22"/>
          <w:szCs w:val="22"/>
        </w:rPr>
        <w:t xml:space="preserve"> ………………………………………………………………………………………</w:t>
      </w:r>
    </w:p>
    <w:p w14:paraId="2FF9B48E" w14:textId="27C36143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</w:t>
      </w:r>
      <w:r w:rsidR="00F119C1">
        <w:rPr>
          <w:rFonts w:ascii="Arial" w:hAnsi="Arial"/>
          <w:sz w:val="22"/>
          <w:szCs w:val="22"/>
        </w:rPr>
        <w:t>.</w:t>
      </w:r>
    </w:p>
    <w:p w14:paraId="55227D63" w14:textId="62E6184C" w:rsidR="00EA22AC" w:rsidRPr="00F119C1" w:rsidRDefault="009808EE" w:rsidP="006943A0">
      <w:pPr>
        <w:jc w:val="center"/>
        <w:rPr>
          <w:rFonts w:ascii="Arial" w:hAnsi="Arial"/>
          <w:sz w:val="16"/>
          <w:szCs w:val="16"/>
        </w:rPr>
      </w:pPr>
      <w:r w:rsidRPr="00F119C1">
        <w:rPr>
          <w:rFonts w:ascii="Arial" w:hAnsi="Arial"/>
          <w:i/>
          <w:sz w:val="16"/>
          <w:szCs w:val="16"/>
        </w:rPr>
        <w:t>(podać pełną nazwę/firmę, adres, a także w zależności od podmiotu: NIP/PESEL, KRS/CEiDG)</w:t>
      </w:r>
    </w:p>
    <w:p w14:paraId="52CEA4C9" w14:textId="06EB5E32" w:rsidR="00EA22AC" w:rsidRPr="00516B98" w:rsidRDefault="009808EE" w:rsidP="006943A0">
      <w:pPr>
        <w:spacing w:before="12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podlega/ją wykluczeniu z postępowania o udzielenie zamówienia.</w:t>
      </w:r>
    </w:p>
    <w:p w14:paraId="5C9484C4" w14:textId="763B6FDA" w:rsidR="00EA22AC" w:rsidRPr="00516B98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w celu wykazania spełniania warunków udziału w postępowaniu, określonych przez Zamawiającego w Specyfikacji Warunków Zamówienia w Rozdziale VIII polegam na zasobach następującego/</w:t>
      </w:r>
      <w:proofErr w:type="spellStart"/>
      <w:r w:rsidRPr="00516B98">
        <w:rPr>
          <w:rFonts w:ascii="Arial" w:hAnsi="Arial"/>
          <w:sz w:val="22"/>
          <w:szCs w:val="22"/>
        </w:rPr>
        <w:t>ych</w:t>
      </w:r>
      <w:proofErr w:type="spellEnd"/>
      <w:r w:rsidRPr="00516B98">
        <w:rPr>
          <w:rFonts w:ascii="Arial" w:hAnsi="Arial"/>
          <w:sz w:val="22"/>
          <w:szCs w:val="22"/>
        </w:rPr>
        <w:t xml:space="preserve"> podmiotu/ów: </w:t>
      </w:r>
      <w:r w:rsidR="00226900">
        <w:rPr>
          <w:rFonts w:ascii="Arial" w:hAnsi="Arial"/>
          <w:sz w:val="22"/>
          <w:szCs w:val="22"/>
        </w:rPr>
        <w:t>………………………………………………………</w:t>
      </w:r>
      <w:r w:rsidR="00B14B41">
        <w:rPr>
          <w:rFonts w:ascii="Arial" w:hAnsi="Arial"/>
          <w:sz w:val="22"/>
          <w:szCs w:val="22"/>
        </w:rPr>
        <w:t>…</w:t>
      </w:r>
    </w:p>
    <w:p w14:paraId="48B63390" w14:textId="0192A37A" w:rsidR="00EA22AC" w:rsidRPr="00516B98" w:rsidRDefault="009808EE" w:rsidP="006943A0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</w:t>
      </w:r>
      <w:r w:rsidRPr="00516B98">
        <w:rPr>
          <w:rFonts w:ascii="Arial" w:hAnsi="Arial"/>
          <w:sz w:val="22"/>
          <w:szCs w:val="22"/>
        </w:rPr>
        <w:t>…</w:t>
      </w:r>
      <w:r w:rsidR="00453EF2" w:rsidRPr="00516B98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………………………………….…………………………………</w:t>
      </w:r>
    </w:p>
    <w:p w14:paraId="10E4E56B" w14:textId="77777777" w:rsidR="00EA22AC" w:rsidRPr="00516B98" w:rsidRDefault="009808EE" w:rsidP="006943A0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w następującym zakresie: </w:t>
      </w:r>
    </w:p>
    <w:p w14:paraId="38420600" w14:textId="5B0504A1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</w:t>
      </w:r>
      <w:r w:rsidR="00BA7EBD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</w:t>
      </w:r>
      <w:r w:rsidR="00226900">
        <w:rPr>
          <w:rFonts w:ascii="Arial" w:hAnsi="Arial"/>
          <w:sz w:val="22"/>
          <w:szCs w:val="22"/>
        </w:rPr>
        <w:t>.</w:t>
      </w:r>
    </w:p>
    <w:p w14:paraId="38B7B2C8" w14:textId="47363DBD" w:rsidR="00EA22AC" w:rsidRPr="007A04DA" w:rsidRDefault="009808EE" w:rsidP="006943A0">
      <w:pPr>
        <w:jc w:val="center"/>
        <w:rPr>
          <w:rFonts w:ascii="Arial" w:hAnsi="Arial"/>
          <w:sz w:val="16"/>
          <w:szCs w:val="16"/>
        </w:rPr>
      </w:pPr>
      <w:r w:rsidRPr="007A04DA">
        <w:rPr>
          <w:rFonts w:ascii="Arial" w:hAnsi="Arial"/>
          <w:i/>
          <w:sz w:val="16"/>
          <w:szCs w:val="16"/>
        </w:rPr>
        <w:t>(wskazać podmiot i określić odpowiedni zakres dla wskazanego podmiotu)</w:t>
      </w:r>
    </w:p>
    <w:p w14:paraId="48FAABC2" w14:textId="0952CEF8" w:rsidR="00EA22AC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…...........</w:t>
      </w:r>
      <w:r w:rsidR="00516B98">
        <w:rPr>
          <w:rFonts w:ascii="Arial" w:hAnsi="Arial"/>
          <w:sz w:val="22"/>
          <w:szCs w:val="22"/>
        </w:rPr>
        <w:t>..........</w:t>
      </w:r>
    </w:p>
    <w:p w14:paraId="2F28F00E" w14:textId="0609A619" w:rsidR="00FF7CF3" w:rsidRPr="00FF7CF3" w:rsidRDefault="00FF7CF3" w:rsidP="006943A0">
      <w:pPr>
        <w:jc w:val="both"/>
        <w:rPr>
          <w:rFonts w:ascii="Arial" w:hAnsi="Arial"/>
          <w:bCs/>
          <w:sz w:val="22"/>
          <w:szCs w:val="22"/>
        </w:rPr>
      </w:pPr>
      <w:r w:rsidRPr="00F86039">
        <w:rPr>
          <w:rFonts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240378C1" w14:textId="4CF3C9C6" w:rsidR="00EA22AC" w:rsidRPr="00516B98" w:rsidRDefault="009808EE" w:rsidP="00B14B41">
      <w:pPr>
        <w:shd w:val="clear" w:color="auto" w:fill="F2F2F2"/>
        <w:spacing w:before="360"/>
        <w:jc w:val="center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OŚWIADCZENIE DOTYCZĄCE PODWYKONAWCY NIEBĘDĄCEGO PODMIOTEM, NA KTÓREGO ZASOBY POWOŁUJE SIĘ WYKONAWCA</w:t>
      </w:r>
    </w:p>
    <w:p w14:paraId="343C5869" w14:textId="77777777" w:rsidR="00EA22AC" w:rsidRPr="00516B98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będący/e podwykonawcą/</w:t>
      </w:r>
      <w:proofErr w:type="spellStart"/>
      <w:r w:rsidRPr="00516B98">
        <w:rPr>
          <w:rFonts w:ascii="Arial" w:hAnsi="Arial"/>
          <w:sz w:val="22"/>
          <w:szCs w:val="22"/>
        </w:rPr>
        <w:t>ami</w:t>
      </w:r>
      <w:proofErr w:type="spellEnd"/>
      <w:r w:rsidRPr="00516B98">
        <w:rPr>
          <w:rFonts w:ascii="Arial" w:hAnsi="Arial"/>
          <w:sz w:val="22"/>
          <w:szCs w:val="22"/>
        </w:rPr>
        <w:t xml:space="preserve">: </w:t>
      </w:r>
    </w:p>
    <w:p w14:paraId="0A1874E3" w14:textId="03D865CA" w:rsidR="00EA22AC" w:rsidRPr="00516B98" w:rsidRDefault="009808EE" w:rsidP="006943A0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</w:t>
      </w:r>
    </w:p>
    <w:p w14:paraId="6748D98A" w14:textId="7ADEC7F0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</w:t>
      </w:r>
    </w:p>
    <w:p w14:paraId="3D6BED99" w14:textId="69F813E7" w:rsidR="00EA22AC" w:rsidRPr="007A04DA" w:rsidRDefault="009808EE" w:rsidP="006943A0">
      <w:pPr>
        <w:jc w:val="center"/>
        <w:rPr>
          <w:rFonts w:ascii="Arial" w:hAnsi="Arial"/>
          <w:sz w:val="16"/>
          <w:szCs w:val="16"/>
        </w:rPr>
      </w:pPr>
      <w:r w:rsidRPr="007A04DA">
        <w:rPr>
          <w:rFonts w:ascii="Arial" w:hAnsi="Arial"/>
          <w:i/>
          <w:sz w:val="16"/>
          <w:szCs w:val="16"/>
        </w:rPr>
        <w:t>(podać pełną nazwę/firmę, adres, a także w zależności od podmiotu: NIP/PESEL, KRS/CEiDG)</w:t>
      </w:r>
    </w:p>
    <w:p w14:paraId="7DD5C983" w14:textId="20B87123" w:rsidR="00EA22AC" w:rsidRPr="00516B98" w:rsidRDefault="009808EE" w:rsidP="006943A0">
      <w:pPr>
        <w:spacing w:before="12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podlega/ą wykluczeniu z postępowania o udzielenie zamówienia.</w:t>
      </w:r>
    </w:p>
    <w:p w14:paraId="04F7B0E1" w14:textId="036E8A52" w:rsidR="00EA22AC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</w:t>
      </w:r>
      <w:r w:rsid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........................</w:t>
      </w:r>
    </w:p>
    <w:p w14:paraId="734B527E" w14:textId="1B32232B" w:rsidR="00EA22AC" w:rsidRPr="00516B98" w:rsidRDefault="009808EE" w:rsidP="007A04DA">
      <w:pPr>
        <w:shd w:val="clear" w:color="auto" w:fill="F2F2F2"/>
        <w:spacing w:before="480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lastRenderedPageBreak/>
        <w:t>OŚWIADCZENIE DOTYCZĄCE PODANYCH INFORMACJI</w:t>
      </w:r>
    </w:p>
    <w:p w14:paraId="2376C606" w14:textId="1BD7493D" w:rsidR="00EA22AC" w:rsidRPr="00516B98" w:rsidRDefault="009808EE" w:rsidP="00F119C1">
      <w:pPr>
        <w:spacing w:before="120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</w:r>
      <w:r w:rsidRPr="00516B98">
        <w:rPr>
          <w:rFonts w:ascii="Arial" w:hAnsi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BBB824F" w14:textId="24DC3634" w:rsidR="00EA22AC" w:rsidRPr="00516B98" w:rsidRDefault="009808EE" w:rsidP="006943A0">
      <w:pPr>
        <w:spacing w:before="240"/>
        <w:jc w:val="both"/>
        <w:rPr>
          <w:rFonts w:ascii="Arial" w:hAnsi="Arial"/>
        </w:rPr>
      </w:pPr>
      <w:r w:rsidRPr="00516B98">
        <w:rPr>
          <w:rFonts w:ascii="Arial" w:hAnsi="Arial"/>
          <w:b/>
          <w:i/>
          <w:sz w:val="22"/>
          <w:szCs w:val="22"/>
        </w:rPr>
        <w:t>Uwaga: Oświadczenia, które nie mają zastosowania do danego Wykonawcy należy przekreślić.</w:t>
      </w:r>
    </w:p>
    <w:p w14:paraId="3382CBBE" w14:textId="1F2571AA" w:rsidR="009808EE" w:rsidRPr="00516B98" w:rsidRDefault="009808EE" w:rsidP="00F119C1">
      <w:pPr>
        <w:spacing w:before="240"/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4"/>
          <w:szCs w:val="14"/>
        </w:rPr>
        <w:t>(należy podpisać kwalifikowanym podpisem elektronicznym</w:t>
      </w:r>
      <w:r w:rsidRPr="00516B98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9808EE" w:rsidRPr="00516B98" w:rsidSect="00AE3D3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4" w:footer="851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CA09" w14:textId="77777777" w:rsidR="00CC1945" w:rsidRDefault="00CC1945">
      <w:r>
        <w:separator/>
      </w:r>
    </w:p>
  </w:endnote>
  <w:endnote w:type="continuationSeparator" w:id="0">
    <w:p w14:paraId="73176D6F" w14:textId="77777777" w:rsidR="00CC1945" w:rsidRDefault="00CC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90CE" w14:textId="457ED388" w:rsidR="00EA22AC" w:rsidRPr="00BE66FC" w:rsidRDefault="009808EE" w:rsidP="00F119C1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 w:rsidRPr="00BE66FC">
      <w:rPr>
        <w:rFonts w:ascii="Arial" w:hAnsi="Arial"/>
        <w:b/>
        <w:sz w:val="18"/>
        <w:szCs w:val="18"/>
      </w:rPr>
      <w:t>3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 w:rsidRPr="00BE66FC">
      <w:rPr>
        <w:rFonts w:ascii="Arial" w:hAnsi="Arial"/>
        <w:b/>
        <w:sz w:val="18"/>
        <w:szCs w:val="18"/>
      </w:rPr>
      <w:t>3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85B3" w14:textId="77777777" w:rsidR="000B0D36" w:rsidRDefault="000B0D36" w:rsidP="000B0D36">
    <w:pPr>
      <w:pStyle w:val="Stopka"/>
      <w:spacing w:before="60"/>
      <w:jc w:val="center"/>
      <w:rPr>
        <w:rFonts w:ascii="Arial" w:hAnsi="Arial"/>
        <w:sz w:val="18"/>
        <w:szCs w:val="18"/>
      </w:rPr>
    </w:pPr>
  </w:p>
  <w:p w14:paraId="47750693" w14:textId="19D83BDE" w:rsidR="000B0D36" w:rsidRPr="000B0D36" w:rsidRDefault="000B0D36" w:rsidP="000B0D36">
    <w:pPr>
      <w:pStyle w:val="Stopka"/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2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4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03080" w14:textId="77777777" w:rsidR="00CC1945" w:rsidRDefault="00CC1945">
      <w:r>
        <w:separator/>
      </w:r>
    </w:p>
  </w:footnote>
  <w:footnote w:type="continuationSeparator" w:id="0">
    <w:p w14:paraId="55315F90" w14:textId="77777777" w:rsidR="00CC1945" w:rsidRDefault="00CC1945">
      <w:r>
        <w:continuationSeparator/>
      </w:r>
    </w:p>
  </w:footnote>
  <w:footnote w:id="1">
    <w:p w14:paraId="4F79DCE7" w14:textId="77777777" w:rsidR="00100455" w:rsidRPr="00BF3982" w:rsidRDefault="00A440F5" w:rsidP="00100455">
      <w:pPr>
        <w:pStyle w:val="Tekstprzypisudolnego"/>
        <w:rPr>
          <w:rFonts w:ascii="Arial" w:hAnsi="Arial"/>
          <w:sz w:val="16"/>
          <w:szCs w:val="16"/>
        </w:rPr>
      </w:pPr>
      <w:r w:rsidRPr="002A149E">
        <w:rPr>
          <w:rStyle w:val="Odwoanieprzypisudolnego"/>
          <w:b/>
          <w:bCs/>
        </w:rPr>
        <w:footnoteRef/>
      </w:r>
      <w:r>
        <w:t xml:space="preserve"> </w:t>
      </w:r>
      <w:r w:rsidR="00100455" w:rsidRPr="00BF3982">
        <w:rPr>
          <w:rFonts w:ascii="Arial" w:hAnsi="Arial"/>
          <w:sz w:val="16"/>
          <w:szCs w:val="16"/>
        </w:rPr>
        <w:t>Art.  108.  [Przesłanki obligatoryjnego wykluczenia wykonawców z postępowania]</w:t>
      </w:r>
    </w:p>
    <w:p w14:paraId="111C6555" w14:textId="77777777" w:rsidR="00100455" w:rsidRPr="00BF3982" w:rsidRDefault="00100455" w:rsidP="00100455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1. Z postępowania o udzielenie zamówienia wyklucza się wykonawcę:</w:t>
      </w:r>
    </w:p>
    <w:p w14:paraId="7B0FFBE1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1) będącego osobą fizyczną, którego prawomocnie skazano za przestępstwo:</w:t>
      </w:r>
    </w:p>
    <w:p w14:paraId="2F3EE332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1A9EC3C4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b) handlu ludźmi, o którym mowa w art. 189a Kodeksu karnego,</w:t>
      </w:r>
    </w:p>
    <w:p w14:paraId="57C8FE6F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54D5C60F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81C1035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57A6842A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2A2920F7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06E2782E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39292506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- lub za odpowiedni czyn zabroniony określony w przepisach prawa obcego;</w:t>
      </w:r>
    </w:p>
    <w:p w14:paraId="7A7E2660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proofErr w:type="gramStart"/>
      <w:r w:rsidRPr="001B1CF7">
        <w:rPr>
          <w:rFonts w:ascii="Arial" w:hAnsi="Arial"/>
          <w:sz w:val="16"/>
          <w:szCs w:val="16"/>
        </w:rPr>
        <w:t>2)</w:t>
      </w:r>
      <w:proofErr w:type="gramEnd"/>
      <w:r w:rsidRPr="001B1CF7">
        <w:rPr>
          <w:rFonts w:ascii="Arial" w:hAnsi="Arial"/>
          <w:sz w:val="16"/>
          <w:szCs w:val="16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49330DA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DC5FE54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4) wobec którego prawomocnie orzeczono zakaz ubiegania się o zamówienia publiczne;</w:t>
      </w:r>
    </w:p>
    <w:p w14:paraId="1FBA9BE8" w14:textId="58104BCD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proofErr w:type="gramStart"/>
      <w:r w:rsidRPr="001B1CF7">
        <w:rPr>
          <w:rFonts w:ascii="Arial" w:hAnsi="Arial"/>
          <w:sz w:val="16"/>
          <w:szCs w:val="16"/>
        </w:rPr>
        <w:t>5)</w:t>
      </w:r>
      <w:proofErr w:type="gramEnd"/>
      <w:r w:rsidRPr="001B1CF7">
        <w:rPr>
          <w:rFonts w:ascii="Arial" w:hAnsi="Arial"/>
          <w:sz w:val="16"/>
          <w:szCs w:val="16"/>
        </w:rPr>
        <w:t xml:space="preserve"> jeżeli zamawiający może stwierdzić, na podstawie wiarygodnych przesłanek, że wykonawca zawarł z innymi wykonawcami porozumienie mające na celu zakłócenie konkurencji, w szczególności</w:t>
      </w:r>
      <w:r>
        <w:rPr>
          <w:rFonts w:ascii="Arial" w:hAnsi="Arial"/>
          <w:sz w:val="16"/>
          <w:szCs w:val="16"/>
        </w:rPr>
        <w:t>,</w:t>
      </w:r>
      <w:r w:rsidRPr="001B1CF7">
        <w:rPr>
          <w:rFonts w:ascii="Arial" w:hAnsi="Arial"/>
          <w:sz w:val="16"/>
          <w:szCs w:val="16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1C474F6" w14:textId="5DDBE5EB" w:rsidR="00A440F5" w:rsidRPr="00BF3982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proofErr w:type="gramStart"/>
      <w:r w:rsidRPr="001B1CF7">
        <w:rPr>
          <w:rFonts w:ascii="Arial" w:hAnsi="Arial"/>
          <w:sz w:val="16"/>
          <w:szCs w:val="16"/>
        </w:rPr>
        <w:t>6)</w:t>
      </w:r>
      <w:proofErr w:type="gramEnd"/>
      <w:r w:rsidRPr="001B1CF7">
        <w:rPr>
          <w:rFonts w:ascii="Arial" w:hAnsi="Arial"/>
          <w:sz w:val="16"/>
          <w:szCs w:val="16"/>
        </w:rPr>
        <w:t xml:space="preserve">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100455" w:rsidRPr="00BF3982">
        <w:rPr>
          <w:rFonts w:ascii="Arial" w:hAnsi="Arial"/>
          <w:sz w:val="16"/>
          <w:szCs w:val="16"/>
        </w:rPr>
        <w:t>.</w:t>
      </w:r>
    </w:p>
    <w:p w14:paraId="011D35A5" w14:textId="77777777" w:rsidR="00100455" w:rsidRPr="00BF3982" w:rsidRDefault="00100455" w:rsidP="00100455">
      <w:pPr>
        <w:pStyle w:val="Tekstprzypisudolnego"/>
        <w:rPr>
          <w:rFonts w:ascii="Arial" w:hAnsi="Arial"/>
          <w:sz w:val="16"/>
          <w:szCs w:val="16"/>
        </w:rPr>
      </w:pPr>
    </w:p>
  </w:footnote>
  <w:footnote w:id="2">
    <w:p w14:paraId="3BAC2DBA" w14:textId="1F23BD4B" w:rsidR="007A1D83" w:rsidRPr="00BF3982" w:rsidRDefault="007A1D83" w:rsidP="007A1D83">
      <w:pPr>
        <w:pStyle w:val="Tekstprzypisudolnego"/>
        <w:ind w:left="0" w:firstLine="0"/>
        <w:jc w:val="both"/>
        <w:rPr>
          <w:rFonts w:ascii="Arial" w:hAnsi="Arial"/>
          <w:sz w:val="16"/>
          <w:szCs w:val="16"/>
        </w:rPr>
      </w:pPr>
      <w:r w:rsidRPr="00BF3982">
        <w:rPr>
          <w:rStyle w:val="Odwoanieprzypisudolnego"/>
          <w:rFonts w:ascii="Arial" w:hAnsi="Arial"/>
          <w:b/>
          <w:bCs/>
          <w:sz w:val="16"/>
          <w:szCs w:val="16"/>
        </w:rPr>
        <w:footnoteRef/>
      </w:r>
      <w:r w:rsidRPr="00BF3982">
        <w:rPr>
          <w:rFonts w:ascii="Arial" w:hAnsi="Arial"/>
          <w:b/>
          <w:bCs/>
          <w:sz w:val="16"/>
          <w:szCs w:val="16"/>
        </w:rPr>
        <w:t xml:space="preserve"> </w:t>
      </w:r>
      <w:r w:rsidRPr="00BF3982">
        <w:rPr>
          <w:rFonts w:ascii="Arial" w:hAnsi="Arial"/>
          <w:sz w:val="16"/>
          <w:szCs w:val="16"/>
        </w:rPr>
        <w:t xml:space="preserve">Zgodnie z treścią art. 5k ust. 1 rozporządzenia 833/2014 zakazuje się udzielania lub dalszego wykonywania wszelkich zamówień publicznych lub koncesji objętych zakresem dyrektyw w sprawie zamówień publicznych, a także zakresem </w:t>
      </w:r>
      <w:r w:rsidR="0033238B" w:rsidRPr="0033238B">
        <w:rPr>
          <w:rFonts w:ascii="Arial" w:hAnsi="Arial"/>
          <w:sz w:val="16"/>
          <w:szCs w:val="16"/>
        </w:rPr>
        <w:t xml:space="preserve">art. 10 ust. 1, 3, ust. 6 lit. a)–e),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</w:t>
      </w:r>
      <w:r w:rsidRPr="00BF3982">
        <w:rPr>
          <w:rFonts w:ascii="Arial" w:hAnsi="Arial"/>
          <w:sz w:val="16"/>
          <w:szCs w:val="16"/>
        </w:rPr>
        <w:t>na rzecz lub z udziałem:</w:t>
      </w:r>
    </w:p>
    <w:p w14:paraId="522ABF9C" w14:textId="77777777" w:rsidR="0033238B" w:rsidRPr="0033238B" w:rsidRDefault="0033238B" w:rsidP="0033238B">
      <w:pPr>
        <w:pStyle w:val="Tekstprzypisudolnego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4D059D83" w14:textId="77777777" w:rsidR="0033238B" w:rsidRPr="0033238B" w:rsidRDefault="0033238B" w:rsidP="0033238B">
      <w:pPr>
        <w:pStyle w:val="Tekstprzypisudolnego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B787C42" w14:textId="77777777" w:rsidR="0033238B" w:rsidRPr="0033238B" w:rsidRDefault="0033238B" w:rsidP="0033238B">
      <w:pPr>
        <w:pStyle w:val="Tekstprzypisudolnego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49223B6" w14:textId="7EFC76E7" w:rsidR="007A1D83" w:rsidRPr="00BF3982" w:rsidRDefault="0033238B" w:rsidP="0033238B">
      <w:pPr>
        <w:pStyle w:val="Tekstprzypisudolnego"/>
        <w:ind w:left="0" w:firstLine="0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w tym podwykonawców, dostawców lub podmiotów, na których zdolności polega się w rozumieniu dyrektyw w sprawie zamówień publicznych, w przypadku</w:t>
      </w:r>
      <w:r>
        <w:rPr>
          <w:rFonts w:ascii="Arial" w:hAnsi="Arial"/>
          <w:sz w:val="16"/>
          <w:szCs w:val="16"/>
        </w:rPr>
        <w:t>,</w:t>
      </w:r>
      <w:r w:rsidRPr="0033238B">
        <w:rPr>
          <w:rFonts w:ascii="Arial" w:hAnsi="Arial"/>
          <w:sz w:val="16"/>
          <w:szCs w:val="16"/>
        </w:rPr>
        <w:t xml:space="preserve"> gdy przypada na nich ponad 10 % wartości zamówienia</w:t>
      </w:r>
      <w:r w:rsidR="007A1D83" w:rsidRPr="00BF3982">
        <w:rPr>
          <w:rFonts w:ascii="Arial" w:hAnsi="Arial"/>
          <w:sz w:val="16"/>
          <w:szCs w:val="16"/>
        </w:rPr>
        <w:t>.</w:t>
      </w:r>
    </w:p>
    <w:p w14:paraId="4ED6E5E4" w14:textId="77777777" w:rsidR="000600ED" w:rsidRPr="00BF3982" w:rsidRDefault="000600ED" w:rsidP="007A1D83">
      <w:pPr>
        <w:pStyle w:val="Tekstprzypisudolnego"/>
        <w:ind w:left="0" w:firstLine="0"/>
        <w:rPr>
          <w:rFonts w:ascii="Arial" w:hAnsi="Arial"/>
          <w:sz w:val="16"/>
          <w:szCs w:val="16"/>
        </w:rPr>
      </w:pPr>
    </w:p>
  </w:footnote>
  <w:footnote w:id="3">
    <w:p w14:paraId="6CB5F07E" w14:textId="522A5F5F" w:rsidR="00A06539" w:rsidRPr="00BF3982" w:rsidRDefault="000600ED" w:rsidP="00A06539">
      <w:pPr>
        <w:pStyle w:val="Tekstprzypisudolnego"/>
        <w:rPr>
          <w:rFonts w:ascii="Arial" w:hAnsi="Arial"/>
          <w:sz w:val="16"/>
          <w:szCs w:val="16"/>
        </w:rPr>
      </w:pPr>
      <w:r w:rsidRPr="0097104E">
        <w:rPr>
          <w:rStyle w:val="Odwoanieprzypisudolnego"/>
          <w:rFonts w:ascii="Arial" w:hAnsi="Arial"/>
          <w:b/>
          <w:bCs/>
          <w:sz w:val="16"/>
          <w:szCs w:val="16"/>
        </w:rPr>
        <w:footnoteRef/>
      </w:r>
      <w:r w:rsidRPr="0097104E">
        <w:rPr>
          <w:rFonts w:ascii="Arial" w:hAnsi="Arial"/>
          <w:b/>
          <w:bCs/>
          <w:sz w:val="16"/>
          <w:szCs w:val="16"/>
        </w:rPr>
        <w:t xml:space="preserve"> </w:t>
      </w:r>
      <w:r w:rsidR="00A06539" w:rsidRPr="00BF3982">
        <w:rPr>
          <w:rFonts w:ascii="Arial" w:hAnsi="Arial"/>
          <w:sz w:val="16"/>
          <w:szCs w:val="16"/>
        </w:rPr>
        <w:t>Art.  7. [Wykluczenie wykonawcy wspierającego agresję na Ukrainę z postępowania o udzielenie zamówienia publicznego lub konkursu; kara pieniężna nakładana przez Prezesa UZP]</w:t>
      </w:r>
    </w:p>
    <w:p w14:paraId="6AE39BD8" w14:textId="1ECA4E4B" w:rsidR="00A06539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1. Z postępowania o udzielenie zamówienia publicznego lub konkursu prowadzonego na podstawie ustawy z dnia 11 września 2019 r. - Prawo zamówień publicznych wyklucza się:</w:t>
      </w:r>
    </w:p>
    <w:p w14:paraId="5188935B" w14:textId="6511BCC5" w:rsidR="00A06539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5B30EB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którym mowa w art. 1 pkt 3;</w:t>
      </w:r>
    </w:p>
    <w:p w14:paraId="66E7AC83" w14:textId="7F610C41" w:rsidR="00A06539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2) wykonawcę oraz uczestnika konkursu, którego beneficjentem rzeczywistym w rozumieniu ustawy z dnia 1 marca 2018 r. o</w:t>
      </w:r>
      <w:r w:rsidR="005B30EB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F37D227" w14:textId="6D85CFF3" w:rsidR="000600ED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</w:t>
      </w:r>
      <w:r w:rsidR="005B30EB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8600376" w14:textId="77777777" w:rsidR="00746498" w:rsidRPr="00BF3982" w:rsidRDefault="00746498" w:rsidP="00A06539">
      <w:pPr>
        <w:pStyle w:val="Tekstprzypisudolnego"/>
        <w:rPr>
          <w:rFonts w:ascii="Arial" w:hAnsi="Arial"/>
          <w:sz w:val="16"/>
          <w:szCs w:val="16"/>
        </w:rPr>
      </w:pPr>
    </w:p>
  </w:footnote>
  <w:footnote w:id="4">
    <w:p w14:paraId="306FD903" w14:textId="77777777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97104E">
        <w:rPr>
          <w:rStyle w:val="Odwoanieprzypisudolnego"/>
          <w:rFonts w:ascii="Arial" w:hAnsi="Arial"/>
          <w:b/>
          <w:bCs/>
          <w:sz w:val="16"/>
          <w:szCs w:val="16"/>
        </w:rPr>
        <w:footnoteRef/>
      </w:r>
      <w:r w:rsidRPr="0097104E">
        <w:rPr>
          <w:rFonts w:ascii="Arial" w:hAnsi="Arial"/>
          <w:b/>
          <w:bCs/>
          <w:sz w:val="16"/>
          <w:szCs w:val="16"/>
        </w:rPr>
        <w:t xml:space="preserve"> </w:t>
      </w:r>
      <w:r w:rsidRPr="00BF3982">
        <w:rPr>
          <w:rFonts w:ascii="Arial" w:hAnsi="Arial"/>
          <w:sz w:val="16"/>
          <w:szCs w:val="16"/>
        </w:rPr>
        <w:t>Art.  109.  [Przesłanki fakultatywnego wykluczenia wykonawców z postępowania]</w:t>
      </w:r>
    </w:p>
    <w:p w14:paraId="4DE52107" w14:textId="77777777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1. Z postępowania o udzielenie zamówienia zamawiający może wykluczyć wykonawcę:</w:t>
      </w:r>
    </w:p>
    <w:p w14:paraId="6A30FAAF" w14:textId="170D60A5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4) w stosunku</w:t>
      </w:r>
      <w:r w:rsidR="005B30EB">
        <w:rPr>
          <w:rFonts w:ascii="Arial" w:hAnsi="Arial"/>
          <w:sz w:val="16"/>
          <w:szCs w:val="16"/>
        </w:rPr>
        <w:t>,</w:t>
      </w:r>
      <w:r w:rsidRPr="00BF3982">
        <w:rPr>
          <w:rFonts w:ascii="Arial" w:hAnsi="Arial"/>
          <w:sz w:val="16"/>
          <w:szCs w:val="16"/>
        </w:rPr>
        <w:t xml:space="preserve"> do którego otwarto likwidację, ogłoszono upadłość, którego aktywami zarządza likwidator lub sąd, zawarł układ z</w:t>
      </w:r>
      <w:r w:rsidR="005B30EB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wierzycielami, którego działalność gospodarcza jest zawieszona albo znajduje się on w innej tego rodzaju sytuacji wynikającej z podobnej procedury przewidzianej w przepisach miejsca wszczęcia tej procedury;</w:t>
      </w:r>
    </w:p>
    <w:p w14:paraId="740DF00D" w14:textId="1F9A0FAA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5) który w sposób zawiniony poważnie naruszył obowiązki zawodowe, co podważa jego uczciwość, w szczególności</w:t>
      </w:r>
      <w:r w:rsidR="00F119C1">
        <w:rPr>
          <w:rFonts w:ascii="Arial" w:hAnsi="Arial"/>
          <w:sz w:val="16"/>
          <w:szCs w:val="16"/>
        </w:rPr>
        <w:t>,</w:t>
      </w:r>
      <w:r w:rsidRPr="00BF3982">
        <w:rPr>
          <w:rFonts w:ascii="Arial" w:hAnsi="Arial"/>
          <w:sz w:val="16"/>
          <w:szCs w:val="16"/>
        </w:rPr>
        <w:t xml:space="preserve"> gdy</w:t>
      </w:r>
      <w:r w:rsidR="005B30EB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wykonawca w wyniku zamierzonego działania lub rażącego niedbalstwa nie wykonał lub nienależycie wykonał zamówienie, co zamawiający jest w stanie wykazać za pomocą stosownych dowodów;</w:t>
      </w:r>
    </w:p>
    <w:p w14:paraId="3E4F1CB5" w14:textId="55BF12D0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82AA" w14:textId="7368C871" w:rsidR="00EA22AC" w:rsidRDefault="00EA22AC" w:rsidP="00850908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C896" w14:textId="479D7849" w:rsidR="009B231F" w:rsidRDefault="009B231F" w:rsidP="008E073A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6246984B" wp14:editId="494D71DA">
          <wp:extent cx="5666105" cy="1115060"/>
          <wp:effectExtent l="0" t="0" r="0" b="8890"/>
          <wp:docPr id="575487816" name="Obraz 575487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B8C97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0482225">
    <w:abstractNumId w:val="0"/>
  </w:num>
  <w:num w:numId="2" w16cid:durableId="67731148">
    <w:abstractNumId w:val="1"/>
  </w:num>
  <w:num w:numId="3" w16cid:durableId="1556506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35A"/>
    <w:rsid w:val="00010AEE"/>
    <w:rsid w:val="00053EAB"/>
    <w:rsid w:val="000600ED"/>
    <w:rsid w:val="000A0279"/>
    <w:rsid w:val="000B0D36"/>
    <w:rsid w:val="000C0814"/>
    <w:rsid w:val="000F1F57"/>
    <w:rsid w:val="00100455"/>
    <w:rsid w:val="0010336B"/>
    <w:rsid w:val="001904EA"/>
    <w:rsid w:val="001B0BA0"/>
    <w:rsid w:val="001B1CF7"/>
    <w:rsid w:val="001D1987"/>
    <w:rsid w:val="001D384E"/>
    <w:rsid w:val="001E05B3"/>
    <w:rsid w:val="00200D4F"/>
    <w:rsid w:val="00213BD3"/>
    <w:rsid w:val="00226900"/>
    <w:rsid w:val="002424D9"/>
    <w:rsid w:val="00284555"/>
    <w:rsid w:val="00290212"/>
    <w:rsid w:val="002A149E"/>
    <w:rsid w:val="002C3EC3"/>
    <w:rsid w:val="002E3BAA"/>
    <w:rsid w:val="002F32D7"/>
    <w:rsid w:val="002F7E3A"/>
    <w:rsid w:val="003110B7"/>
    <w:rsid w:val="0033238B"/>
    <w:rsid w:val="00357BEB"/>
    <w:rsid w:val="003B081B"/>
    <w:rsid w:val="004141B8"/>
    <w:rsid w:val="00414DC0"/>
    <w:rsid w:val="00415EAD"/>
    <w:rsid w:val="00436DBE"/>
    <w:rsid w:val="004421A4"/>
    <w:rsid w:val="00453EF2"/>
    <w:rsid w:val="00470C82"/>
    <w:rsid w:val="004B59EF"/>
    <w:rsid w:val="004C56A4"/>
    <w:rsid w:val="004D6FC0"/>
    <w:rsid w:val="004E57CD"/>
    <w:rsid w:val="004F2CB4"/>
    <w:rsid w:val="00516B98"/>
    <w:rsid w:val="00547C93"/>
    <w:rsid w:val="0055375A"/>
    <w:rsid w:val="005801EC"/>
    <w:rsid w:val="005A6385"/>
    <w:rsid w:val="005B30EB"/>
    <w:rsid w:val="00612E2F"/>
    <w:rsid w:val="006315B7"/>
    <w:rsid w:val="006521D2"/>
    <w:rsid w:val="006943A0"/>
    <w:rsid w:val="00697D05"/>
    <w:rsid w:val="006A5D78"/>
    <w:rsid w:val="006A7CF8"/>
    <w:rsid w:val="006D189C"/>
    <w:rsid w:val="006E1170"/>
    <w:rsid w:val="006F74AF"/>
    <w:rsid w:val="00746498"/>
    <w:rsid w:val="007631CA"/>
    <w:rsid w:val="00777951"/>
    <w:rsid w:val="007A04DA"/>
    <w:rsid w:val="007A1D83"/>
    <w:rsid w:val="007A4D86"/>
    <w:rsid w:val="007C6975"/>
    <w:rsid w:val="007D6458"/>
    <w:rsid w:val="00822BBB"/>
    <w:rsid w:val="00841561"/>
    <w:rsid w:val="00845F0D"/>
    <w:rsid w:val="00850908"/>
    <w:rsid w:val="00866276"/>
    <w:rsid w:val="008A227E"/>
    <w:rsid w:val="008C2186"/>
    <w:rsid w:val="008E073A"/>
    <w:rsid w:val="008F5220"/>
    <w:rsid w:val="00926B84"/>
    <w:rsid w:val="0097104E"/>
    <w:rsid w:val="009808EE"/>
    <w:rsid w:val="009938ED"/>
    <w:rsid w:val="009A6F44"/>
    <w:rsid w:val="009B231F"/>
    <w:rsid w:val="009D114F"/>
    <w:rsid w:val="009E62A7"/>
    <w:rsid w:val="009F2725"/>
    <w:rsid w:val="009F4C6B"/>
    <w:rsid w:val="00A06539"/>
    <w:rsid w:val="00A30D94"/>
    <w:rsid w:val="00A3571E"/>
    <w:rsid w:val="00A370F9"/>
    <w:rsid w:val="00A440F5"/>
    <w:rsid w:val="00A764D6"/>
    <w:rsid w:val="00A768F0"/>
    <w:rsid w:val="00AC04DD"/>
    <w:rsid w:val="00AE3D37"/>
    <w:rsid w:val="00B14B41"/>
    <w:rsid w:val="00B863D1"/>
    <w:rsid w:val="00B9103B"/>
    <w:rsid w:val="00B97693"/>
    <w:rsid w:val="00BA53E2"/>
    <w:rsid w:val="00BA7EBD"/>
    <w:rsid w:val="00BD6B2B"/>
    <w:rsid w:val="00BE66FC"/>
    <w:rsid w:val="00BF3982"/>
    <w:rsid w:val="00C065FA"/>
    <w:rsid w:val="00C22448"/>
    <w:rsid w:val="00C24F45"/>
    <w:rsid w:val="00C4062B"/>
    <w:rsid w:val="00C86620"/>
    <w:rsid w:val="00C90CA4"/>
    <w:rsid w:val="00CA1530"/>
    <w:rsid w:val="00CC1945"/>
    <w:rsid w:val="00CC2A9C"/>
    <w:rsid w:val="00CC4DCB"/>
    <w:rsid w:val="00D33AA7"/>
    <w:rsid w:val="00D36411"/>
    <w:rsid w:val="00D43D6E"/>
    <w:rsid w:val="00D5598D"/>
    <w:rsid w:val="00D60729"/>
    <w:rsid w:val="00D95B0F"/>
    <w:rsid w:val="00DA3A03"/>
    <w:rsid w:val="00DB777C"/>
    <w:rsid w:val="00DC24DB"/>
    <w:rsid w:val="00DC4329"/>
    <w:rsid w:val="00DD30C5"/>
    <w:rsid w:val="00E22028"/>
    <w:rsid w:val="00E37960"/>
    <w:rsid w:val="00E42063"/>
    <w:rsid w:val="00E44A2C"/>
    <w:rsid w:val="00E54A79"/>
    <w:rsid w:val="00E72184"/>
    <w:rsid w:val="00E82F8B"/>
    <w:rsid w:val="00E94252"/>
    <w:rsid w:val="00EA22AC"/>
    <w:rsid w:val="00EA6BA1"/>
    <w:rsid w:val="00EB4288"/>
    <w:rsid w:val="00EB742C"/>
    <w:rsid w:val="00EC7475"/>
    <w:rsid w:val="00EC7BE7"/>
    <w:rsid w:val="00F119C1"/>
    <w:rsid w:val="00F25952"/>
    <w:rsid w:val="00F6086F"/>
    <w:rsid w:val="00F62361"/>
    <w:rsid w:val="00F733C3"/>
    <w:rsid w:val="00F7535A"/>
    <w:rsid w:val="00F86039"/>
    <w:rsid w:val="00F9089C"/>
    <w:rsid w:val="00FC6488"/>
    <w:rsid w:val="00FE126D"/>
    <w:rsid w:val="00FE15A4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5528A2"/>
  <w15:chartTrackingRefBased/>
  <w15:docId w15:val="{C1CE8554-95E8-1341-99AD-F2958C35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qFormat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character" w:customStyle="1" w:styleId="TytuZnak">
    <w:name w:val="Tytuł Znak"/>
    <w:basedOn w:val="Domylnaczcionkaakapitu"/>
    <w:link w:val="Tytu"/>
    <w:rsid w:val="00B97693"/>
    <w:rPr>
      <w:rFonts w:eastAsia="SimSun" w:cs="Arial"/>
      <w:b/>
      <w:kern w:val="1"/>
      <w:lang w:eastAsia="hi-IN" w:bidi="hi-IN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qFormat/>
    <w:rsid w:val="007A1D83"/>
    <w:rPr>
      <w:rFonts w:eastAsia="SimSun" w:cs="Ari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739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Ilona Zalewska</cp:lastModifiedBy>
  <cp:revision>47</cp:revision>
  <cp:lastPrinted>2023-02-06T19:50:00Z</cp:lastPrinted>
  <dcterms:created xsi:type="dcterms:W3CDTF">2024-04-04T12:34:00Z</dcterms:created>
  <dcterms:modified xsi:type="dcterms:W3CDTF">2026-02-21T05:59:00Z</dcterms:modified>
</cp:coreProperties>
</file>